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E304" w14:textId="2B6EA824" w:rsidR="00303A86" w:rsidRPr="00B2404F" w:rsidRDefault="00303A86" w:rsidP="00B2404F">
      <w:pPr>
        <w:autoSpaceDE w:val="0"/>
        <w:autoSpaceDN w:val="0"/>
        <w:jc w:val="center"/>
        <w:rPr>
          <w:rFonts w:ascii="Yu Gothic" w:eastAsia="Yu Gothic" w:hAnsi="Yu Gothic"/>
          <w:b/>
          <w:bCs/>
        </w:rPr>
      </w:pPr>
      <w:r w:rsidRPr="00B2404F">
        <w:rPr>
          <w:rFonts w:ascii="Yu Gothic" w:eastAsia="Yu Gothic" w:hAnsi="Yu Gothic" w:hint="eastAsia"/>
          <w:b/>
          <w:bCs/>
          <w:sz w:val="21"/>
          <w:szCs w:val="24"/>
        </w:rPr>
        <w:t>視察</w:t>
      </w:r>
      <w:r w:rsidR="00F220A6" w:rsidRPr="00B2404F">
        <w:rPr>
          <w:rFonts w:ascii="Yu Gothic" w:eastAsia="Yu Gothic" w:hAnsi="Yu Gothic" w:hint="eastAsia"/>
          <w:b/>
          <w:bCs/>
          <w:sz w:val="21"/>
          <w:szCs w:val="24"/>
        </w:rPr>
        <w:t>研修等</w:t>
      </w:r>
      <w:r w:rsidRPr="00B2404F">
        <w:rPr>
          <w:rFonts w:ascii="Yu Gothic" w:eastAsia="Yu Gothic" w:hAnsi="Yu Gothic" w:hint="eastAsia"/>
          <w:b/>
          <w:bCs/>
          <w:sz w:val="21"/>
          <w:szCs w:val="24"/>
        </w:rPr>
        <w:t>計画書・報告書</w:t>
      </w:r>
      <w:r w:rsidR="00B2404F">
        <w:rPr>
          <w:rFonts w:ascii="Yu Gothic" w:eastAsia="Yu Gothic" w:hAnsi="Yu Gothic" w:hint="eastAsia"/>
          <w:b/>
          <w:bCs/>
          <w:sz w:val="21"/>
          <w:szCs w:val="24"/>
        </w:rPr>
        <w:t>（202</w:t>
      </w:r>
      <w:r w:rsidR="00226925">
        <w:rPr>
          <w:rFonts w:ascii="Yu Gothic" w:eastAsia="Yu Gothic" w:hAnsi="Yu Gothic" w:hint="eastAsia"/>
          <w:b/>
          <w:bCs/>
          <w:sz w:val="21"/>
          <w:szCs w:val="24"/>
        </w:rPr>
        <w:t>6</w:t>
      </w:r>
      <w:r w:rsidR="00B2404F">
        <w:rPr>
          <w:rFonts w:ascii="Yu Gothic" w:eastAsia="Yu Gothic" w:hAnsi="Yu Gothic" w:hint="eastAsia"/>
          <w:b/>
          <w:bCs/>
          <w:sz w:val="21"/>
          <w:szCs w:val="24"/>
        </w:rPr>
        <w:t>年度 海洋教育パイオニアスクールプログラム）</w:t>
      </w:r>
    </w:p>
    <w:p w14:paraId="13F03C4D" w14:textId="77777777" w:rsidR="00303A86" w:rsidRDefault="00303A86" w:rsidP="002F6DA3">
      <w:pPr>
        <w:autoSpaceDE w:val="0"/>
        <w:autoSpaceDN w:val="0"/>
      </w:pPr>
    </w:p>
    <w:tbl>
      <w:tblPr>
        <w:tblStyle w:val="aa"/>
        <w:tblW w:w="0" w:type="auto"/>
        <w:tblLook w:val="04A0" w:firstRow="1" w:lastRow="0" w:firstColumn="1" w:lastColumn="0" w:noHBand="0" w:noVBand="1"/>
      </w:tblPr>
      <w:tblGrid>
        <w:gridCol w:w="1555"/>
        <w:gridCol w:w="5244"/>
        <w:gridCol w:w="1134"/>
        <w:gridCol w:w="1695"/>
      </w:tblGrid>
      <w:tr w:rsidR="001D195B" w14:paraId="6145CC3C" w14:textId="77777777" w:rsidTr="001D195B">
        <w:tc>
          <w:tcPr>
            <w:tcW w:w="1555" w:type="dxa"/>
            <w:shd w:val="clear" w:color="auto" w:fill="7F7F7F" w:themeFill="text1" w:themeFillTint="80"/>
          </w:tcPr>
          <w:p w14:paraId="7000C19D" w14:textId="7698284A" w:rsidR="001D195B" w:rsidRPr="00D32659" w:rsidRDefault="001D195B" w:rsidP="002F6DA3">
            <w:pPr>
              <w:autoSpaceDE w:val="0"/>
              <w:autoSpaceDN w:val="0"/>
              <w:rPr>
                <w:rFonts w:ascii="Yu Gothic" w:eastAsia="Yu Gothic" w:hAnsi="Yu Gothic"/>
                <w:b/>
                <w:bCs/>
              </w:rPr>
            </w:pPr>
            <w:r>
              <w:rPr>
                <w:rFonts w:ascii="Yu Gothic" w:eastAsia="Yu Gothic" w:hAnsi="Yu Gothic" w:hint="eastAsia"/>
                <w:b/>
                <w:bCs/>
                <w:color w:val="FFFFFF" w:themeColor="background1"/>
              </w:rPr>
              <w:t>教育委員会名</w:t>
            </w:r>
          </w:p>
        </w:tc>
        <w:tc>
          <w:tcPr>
            <w:tcW w:w="5244" w:type="dxa"/>
          </w:tcPr>
          <w:p w14:paraId="77B7F89E" w14:textId="77777777" w:rsidR="001D195B" w:rsidRDefault="001D195B" w:rsidP="002F6DA3">
            <w:pPr>
              <w:autoSpaceDE w:val="0"/>
              <w:autoSpaceDN w:val="0"/>
            </w:pPr>
          </w:p>
        </w:tc>
        <w:tc>
          <w:tcPr>
            <w:tcW w:w="1134" w:type="dxa"/>
            <w:shd w:val="clear" w:color="auto" w:fill="808080" w:themeFill="background1" w:themeFillShade="80"/>
          </w:tcPr>
          <w:p w14:paraId="67C9CB38" w14:textId="55372A65" w:rsidR="001D195B" w:rsidRPr="001D195B" w:rsidRDefault="001D195B" w:rsidP="002F6DA3">
            <w:pPr>
              <w:autoSpaceDE w:val="0"/>
              <w:autoSpaceDN w:val="0"/>
              <w:rPr>
                <w:b/>
                <w:bCs/>
              </w:rPr>
            </w:pPr>
            <w:r w:rsidRPr="001D195B">
              <w:rPr>
                <w:rFonts w:hint="eastAsia"/>
                <w:b/>
                <w:bCs/>
                <w:color w:val="FFFFFF" w:themeColor="background1"/>
              </w:rPr>
              <w:t>参加者数</w:t>
            </w:r>
          </w:p>
        </w:tc>
        <w:tc>
          <w:tcPr>
            <w:tcW w:w="1695" w:type="dxa"/>
          </w:tcPr>
          <w:p w14:paraId="6810A2E3" w14:textId="6AE0ADFA" w:rsidR="001D195B" w:rsidRDefault="002F4CC7" w:rsidP="002F6DA3">
            <w:pPr>
              <w:autoSpaceDE w:val="0"/>
              <w:autoSpaceDN w:val="0"/>
            </w:pPr>
            <w:r>
              <w:rPr>
                <w:rFonts w:hint="eastAsia"/>
              </w:rPr>
              <w:t xml:space="preserve">　　　　人</w:t>
            </w:r>
          </w:p>
        </w:tc>
      </w:tr>
    </w:tbl>
    <w:p w14:paraId="734F750E" w14:textId="77777777" w:rsidR="00C11254" w:rsidRDefault="00C11254" w:rsidP="002F6DA3">
      <w:pPr>
        <w:autoSpaceDE w:val="0"/>
        <w:autoSpaceDN w:val="0"/>
      </w:pPr>
    </w:p>
    <w:p w14:paraId="29788CF1" w14:textId="5C7AD145" w:rsidR="00C11254" w:rsidRDefault="00C11254" w:rsidP="002F6DA3">
      <w:pPr>
        <w:autoSpaceDE w:val="0"/>
        <w:autoSpaceDN w:val="0"/>
      </w:pPr>
      <w:r>
        <w:rPr>
          <w:rFonts w:hint="eastAsia"/>
        </w:rPr>
        <w:t>■</w:t>
      </w:r>
      <w:r w:rsidR="004D46D6">
        <w:rPr>
          <w:rFonts w:hint="eastAsia"/>
        </w:rPr>
        <w:t>全体</w:t>
      </w:r>
      <w:r>
        <w:rPr>
          <w:rFonts w:hint="eastAsia"/>
        </w:rPr>
        <w:t>計画</w:t>
      </w:r>
      <w:r w:rsidR="003A1B6B" w:rsidRPr="003A1B6B">
        <w:rPr>
          <w:rFonts w:hint="eastAsia"/>
        </w:rPr>
        <w:t>（既存の計画書を貼り付けていただいて構いません）</w:t>
      </w:r>
    </w:p>
    <w:tbl>
      <w:tblPr>
        <w:tblStyle w:val="aa"/>
        <w:tblW w:w="0" w:type="auto"/>
        <w:tblLook w:val="04A0" w:firstRow="1" w:lastRow="0" w:firstColumn="1" w:lastColumn="0" w:noHBand="0" w:noVBand="1"/>
      </w:tblPr>
      <w:tblGrid>
        <w:gridCol w:w="9628"/>
      </w:tblGrid>
      <w:tr w:rsidR="00303A86" w14:paraId="1D7710F3" w14:textId="77777777" w:rsidTr="00303A86">
        <w:tc>
          <w:tcPr>
            <w:tcW w:w="9628" w:type="dxa"/>
            <w:shd w:val="clear" w:color="auto" w:fill="7F7F7F" w:themeFill="text1" w:themeFillTint="80"/>
          </w:tcPr>
          <w:p w14:paraId="6B866254" w14:textId="68DC67AD" w:rsidR="00303A86" w:rsidRPr="00D32659" w:rsidRDefault="00303A86" w:rsidP="002F6DA3">
            <w:pPr>
              <w:autoSpaceDE w:val="0"/>
              <w:autoSpaceDN w:val="0"/>
              <w:rPr>
                <w:rFonts w:ascii="Yu Gothic" w:eastAsia="Yu Gothic" w:hAnsi="Yu Gothic"/>
                <w:b/>
                <w:bCs/>
                <w:color w:val="FFFFFF" w:themeColor="background1"/>
              </w:rPr>
            </w:pPr>
            <w:r w:rsidRPr="00D32659">
              <w:rPr>
                <w:rFonts w:ascii="Yu Gothic" w:eastAsia="Yu Gothic" w:hAnsi="Yu Gothic"/>
                <w:b/>
                <w:bCs/>
                <w:color w:val="FFFFFF" w:themeColor="background1"/>
              </w:rPr>
              <w:t>経路・宿泊先・費用詳細</w:t>
            </w:r>
          </w:p>
        </w:tc>
      </w:tr>
      <w:tr w:rsidR="00303A86" w14:paraId="471A8343" w14:textId="77777777" w:rsidTr="00C1475B">
        <w:trPr>
          <w:trHeight w:val="5670"/>
        </w:trPr>
        <w:tc>
          <w:tcPr>
            <w:tcW w:w="9628" w:type="dxa"/>
          </w:tcPr>
          <w:p w14:paraId="440D2392" w14:textId="38F06522" w:rsidR="00303A86" w:rsidRPr="003A1B6B" w:rsidRDefault="00303A86" w:rsidP="003A1B6B">
            <w:pPr>
              <w:autoSpaceDE w:val="0"/>
              <w:autoSpaceDN w:val="0"/>
            </w:pPr>
          </w:p>
        </w:tc>
      </w:tr>
      <w:tr w:rsidR="00303A86" w14:paraId="4844EC09" w14:textId="77777777" w:rsidTr="00303A86">
        <w:tc>
          <w:tcPr>
            <w:tcW w:w="9628" w:type="dxa"/>
            <w:shd w:val="clear" w:color="auto" w:fill="7F7F7F" w:themeFill="text1" w:themeFillTint="80"/>
          </w:tcPr>
          <w:p w14:paraId="7B5A0A2A" w14:textId="284B5FAA" w:rsidR="00303A86" w:rsidRPr="00D32659" w:rsidRDefault="008560E9" w:rsidP="002F6DA3">
            <w:pPr>
              <w:autoSpaceDE w:val="0"/>
              <w:autoSpaceDN w:val="0"/>
              <w:rPr>
                <w:rFonts w:ascii="Yu Gothic" w:eastAsia="Yu Gothic" w:hAnsi="Yu Gothic"/>
                <w:b/>
                <w:bCs/>
                <w:color w:val="FFFFFF" w:themeColor="background1"/>
              </w:rPr>
            </w:pPr>
            <w:r>
              <w:rPr>
                <w:rFonts w:ascii="Yu Gothic" w:eastAsia="Yu Gothic" w:hAnsi="Yu Gothic" w:hint="eastAsia"/>
                <w:b/>
                <w:bCs/>
                <w:color w:val="FFFFFF" w:themeColor="background1"/>
              </w:rPr>
              <w:t>現地</w:t>
            </w:r>
            <w:r w:rsidR="00303A86" w:rsidRPr="00D32659">
              <w:rPr>
                <w:rFonts w:ascii="Yu Gothic" w:eastAsia="Yu Gothic" w:hAnsi="Yu Gothic"/>
                <w:b/>
                <w:bCs/>
                <w:color w:val="FFFFFF" w:themeColor="background1"/>
              </w:rPr>
              <w:t>スケジュール</w:t>
            </w:r>
          </w:p>
        </w:tc>
      </w:tr>
      <w:tr w:rsidR="00303A86" w14:paraId="1AA21B0E" w14:textId="77777777" w:rsidTr="00C1475B">
        <w:trPr>
          <w:trHeight w:val="5670"/>
        </w:trPr>
        <w:tc>
          <w:tcPr>
            <w:tcW w:w="9628" w:type="dxa"/>
          </w:tcPr>
          <w:p w14:paraId="4113409A" w14:textId="5BF0B39D" w:rsidR="002F6DA3" w:rsidRPr="002F6DA3" w:rsidRDefault="002F6DA3" w:rsidP="002F6DA3">
            <w:pPr>
              <w:autoSpaceDE w:val="0"/>
              <w:autoSpaceDN w:val="0"/>
            </w:pPr>
          </w:p>
        </w:tc>
      </w:tr>
    </w:tbl>
    <w:p w14:paraId="7E740037" w14:textId="391B53B7" w:rsidR="004D46D6" w:rsidRDefault="004D46D6" w:rsidP="004D46D6">
      <w:pPr>
        <w:autoSpaceDE w:val="0"/>
        <w:autoSpaceDN w:val="0"/>
      </w:pPr>
      <w:r>
        <w:t>※実施要項など</w:t>
      </w:r>
      <w:r>
        <w:rPr>
          <w:rFonts w:hint="eastAsia"/>
        </w:rPr>
        <w:t>既に</w:t>
      </w:r>
      <w:r>
        <w:t>明示されている</w:t>
      </w:r>
      <w:r>
        <w:rPr>
          <w:rFonts w:hint="eastAsia"/>
        </w:rPr>
        <w:t>書類があれば</w:t>
      </w:r>
      <w:r>
        <w:t>、</w:t>
      </w:r>
      <w:r>
        <w:rPr>
          <w:rFonts w:hint="eastAsia"/>
        </w:rPr>
        <w:t>別途</w:t>
      </w:r>
      <w:r>
        <w:t>ご提出をお願いいたします</w:t>
      </w:r>
    </w:p>
    <w:p w14:paraId="3CF8F852" w14:textId="35AA5B20" w:rsidR="003D7F58" w:rsidRDefault="004D46D6" w:rsidP="004D46D6">
      <w:pPr>
        <w:pageBreakBefore/>
        <w:autoSpaceDE w:val="0"/>
        <w:autoSpaceDN w:val="0"/>
      </w:pPr>
      <w:r>
        <w:rPr>
          <w:rFonts w:hint="eastAsia"/>
        </w:rPr>
        <w:lastRenderedPageBreak/>
        <w:t xml:space="preserve">■参加者別目的　</w:t>
      </w:r>
      <w:r w:rsidRPr="004D46D6">
        <w:rPr>
          <w:rFonts w:hint="eastAsia"/>
          <w:b/>
          <w:bCs/>
        </w:rPr>
        <w:t>※このページを参加者数</w:t>
      </w:r>
      <w:r>
        <w:rPr>
          <w:rFonts w:hint="eastAsia"/>
          <w:b/>
          <w:bCs/>
        </w:rPr>
        <w:t>分</w:t>
      </w:r>
      <w:r w:rsidRPr="004D46D6">
        <w:rPr>
          <w:rFonts w:hint="eastAsia"/>
          <w:b/>
          <w:bCs/>
        </w:rPr>
        <w:t>コピーして記入してください。</w:t>
      </w:r>
    </w:p>
    <w:tbl>
      <w:tblPr>
        <w:tblStyle w:val="aa"/>
        <w:tblW w:w="0" w:type="auto"/>
        <w:tblLook w:val="04A0" w:firstRow="1" w:lastRow="0" w:firstColumn="1" w:lastColumn="0" w:noHBand="0" w:noVBand="1"/>
      </w:tblPr>
      <w:tblGrid>
        <w:gridCol w:w="704"/>
        <w:gridCol w:w="5670"/>
        <w:gridCol w:w="709"/>
        <w:gridCol w:w="2545"/>
      </w:tblGrid>
      <w:tr w:rsidR="003D7F58" w14:paraId="58FCEF9E" w14:textId="77777777" w:rsidTr="00EC58D6">
        <w:tc>
          <w:tcPr>
            <w:tcW w:w="704" w:type="dxa"/>
            <w:shd w:val="clear" w:color="auto" w:fill="7F7F7F" w:themeFill="text1" w:themeFillTint="80"/>
          </w:tcPr>
          <w:p w14:paraId="365B44FF" w14:textId="77777777" w:rsidR="003D7F58" w:rsidRPr="00D32659" w:rsidRDefault="003D7F58" w:rsidP="004D46D6">
            <w:pPr>
              <w:autoSpaceDE w:val="0"/>
              <w:autoSpaceDN w:val="0"/>
              <w:rPr>
                <w:rFonts w:ascii="Yu Gothic" w:eastAsia="Yu Gothic" w:hAnsi="Yu Gothic"/>
                <w:b/>
                <w:bCs/>
              </w:rPr>
            </w:pPr>
            <w:r w:rsidRPr="00D32659">
              <w:rPr>
                <w:rFonts w:ascii="Yu Gothic" w:eastAsia="Yu Gothic" w:hAnsi="Yu Gothic" w:hint="eastAsia"/>
                <w:b/>
                <w:bCs/>
                <w:color w:val="FFFFFF" w:themeColor="background1"/>
              </w:rPr>
              <w:t>氏名</w:t>
            </w:r>
          </w:p>
        </w:tc>
        <w:tc>
          <w:tcPr>
            <w:tcW w:w="8924" w:type="dxa"/>
            <w:gridSpan w:val="3"/>
          </w:tcPr>
          <w:p w14:paraId="6672B0FE" w14:textId="1D2BB1E5" w:rsidR="003D7F58" w:rsidRDefault="003D7F58" w:rsidP="00EC58D6">
            <w:pPr>
              <w:autoSpaceDE w:val="0"/>
              <w:autoSpaceDN w:val="0"/>
            </w:pPr>
          </w:p>
        </w:tc>
      </w:tr>
      <w:tr w:rsidR="003D7F58" w14:paraId="36FA3027" w14:textId="77777777" w:rsidTr="00EC58D6">
        <w:tc>
          <w:tcPr>
            <w:tcW w:w="704" w:type="dxa"/>
            <w:shd w:val="clear" w:color="auto" w:fill="7F7F7F" w:themeFill="text1" w:themeFillTint="80"/>
          </w:tcPr>
          <w:p w14:paraId="7A815716" w14:textId="308C909F" w:rsidR="003D7F58" w:rsidRPr="00D32659" w:rsidRDefault="003D7F58" w:rsidP="00EC58D6">
            <w:pPr>
              <w:autoSpaceDE w:val="0"/>
              <w:autoSpaceDN w:val="0"/>
              <w:rPr>
                <w:rFonts w:ascii="Yu Gothic" w:eastAsia="Yu Gothic" w:hAnsi="Yu Gothic"/>
                <w:b/>
                <w:bCs/>
              </w:rPr>
            </w:pPr>
            <w:r w:rsidRPr="00D32659">
              <w:rPr>
                <w:rFonts w:ascii="Yu Gothic" w:eastAsia="Yu Gothic" w:hAnsi="Yu Gothic" w:hint="eastAsia"/>
                <w:b/>
                <w:bCs/>
                <w:color w:val="FFFFFF" w:themeColor="background1"/>
              </w:rPr>
              <w:t>所属</w:t>
            </w:r>
          </w:p>
        </w:tc>
        <w:tc>
          <w:tcPr>
            <w:tcW w:w="5670" w:type="dxa"/>
          </w:tcPr>
          <w:p w14:paraId="4EF6ED43" w14:textId="2FEED5D4" w:rsidR="003D7F58" w:rsidRDefault="003D7F58" w:rsidP="00EC58D6">
            <w:pPr>
              <w:autoSpaceDE w:val="0"/>
              <w:autoSpaceDN w:val="0"/>
            </w:pPr>
          </w:p>
        </w:tc>
        <w:tc>
          <w:tcPr>
            <w:tcW w:w="709" w:type="dxa"/>
            <w:shd w:val="clear" w:color="auto" w:fill="7F7F7F" w:themeFill="text1" w:themeFillTint="80"/>
          </w:tcPr>
          <w:p w14:paraId="71F9105C" w14:textId="77777777" w:rsidR="003D7F58" w:rsidRPr="00D32659" w:rsidRDefault="003D7F58" w:rsidP="00EC58D6">
            <w:pPr>
              <w:autoSpaceDE w:val="0"/>
              <w:autoSpaceDN w:val="0"/>
              <w:rPr>
                <w:rFonts w:ascii="Yu Gothic" w:eastAsia="Yu Gothic" w:hAnsi="Yu Gothic"/>
                <w:b/>
                <w:bCs/>
                <w:color w:val="FFFFFF" w:themeColor="background1"/>
              </w:rPr>
            </w:pPr>
            <w:r w:rsidRPr="00D32659">
              <w:rPr>
                <w:rFonts w:ascii="Yu Gothic" w:eastAsia="Yu Gothic" w:hAnsi="Yu Gothic" w:hint="eastAsia"/>
                <w:b/>
                <w:bCs/>
                <w:color w:val="FFFFFF" w:themeColor="background1"/>
              </w:rPr>
              <w:t>役職</w:t>
            </w:r>
          </w:p>
        </w:tc>
        <w:tc>
          <w:tcPr>
            <w:tcW w:w="2545" w:type="dxa"/>
          </w:tcPr>
          <w:p w14:paraId="7AF57E46" w14:textId="77777777" w:rsidR="003D7F58" w:rsidRDefault="003D7F58" w:rsidP="00EC58D6">
            <w:pPr>
              <w:autoSpaceDE w:val="0"/>
              <w:autoSpaceDN w:val="0"/>
            </w:pPr>
          </w:p>
        </w:tc>
      </w:tr>
    </w:tbl>
    <w:p w14:paraId="1CBA9529" w14:textId="77777777" w:rsidR="003D7F58" w:rsidRDefault="003D7F58"/>
    <w:tbl>
      <w:tblPr>
        <w:tblStyle w:val="aa"/>
        <w:tblW w:w="0" w:type="auto"/>
        <w:tblLook w:val="04A0" w:firstRow="1" w:lastRow="0" w:firstColumn="1" w:lastColumn="0" w:noHBand="0" w:noVBand="1"/>
      </w:tblPr>
      <w:tblGrid>
        <w:gridCol w:w="9628"/>
      </w:tblGrid>
      <w:tr w:rsidR="00303A86" w14:paraId="5A843D97" w14:textId="77777777" w:rsidTr="00303A86">
        <w:tc>
          <w:tcPr>
            <w:tcW w:w="9628" w:type="dxa"/>
            <w:shd w:val="clear" w:color="auto" w:fill="7F7F7F" w:themeFill="text1" w:themeFillTint="80"/>
          </w:tcPr>
          <w:p w14:paraId="4F2F094A" w14:textId="7C6131F1" w:rsidR="00303A86" w:rsidRPr="00D32659" w:rsidRDefault="00303A86" w:rsidP="002F6DA3">
            <w:pPr>
              <w:autoSpaceDE w:val="0"/>
              <w:autoSpaceDN w:val="0"/>
              <w:rPr>
                <w:rFonts w:ascii="Yu Gothic" w:eastAsia="Yu Gothic" w:hAnsi="Yu Gothic"/>
                <w:b/>
                <w:bCs/>
              </w:rPr>
            </w:pPr>
            <w:r w:rsidRPr="00D32659">
              <w:rPr>
                <w:rFonts w:ascii="Yu Gothic" w:eastAsia="Yu Gothic" w:hAnsi="Yu Gothic"/>
                <w:b/>
                <w:bCs/>
                <w:color w:val="FFFFFF" w:themeColor="background1"/>
              </w:rPr>
              <w:t>目的</w:t>
            </w:r>
            <w:r w:rsidRPr="00D32659">
              <w:rPr>
                <w:rFonts w:ascii="Yu Gothic" w:eastAsia="Yu Gothic" w:hAnsi="Yu Gothic" w:hint="eastAsia"/>
                <w:b/>
                <w:bCs/>
                <w:color w:val="FFFFFF" w:themeColor="background1"/>
              </w:rPr>
              <w:t>（視察後に達成度合いをふりかえることができるよう具体的な目的を記載してください）</w:t>
            </w:r>
          </w:p>
        </w:tc>
      </w:tr>
      <w:tr w:rsidR="00303A86" w:rsidRPr="003300B5" w14:paraId="3282B581" w14:textId="77777777" w:rsidTr="00584CCD">
        <w:trPr>
          <w:trHeight w:val="5669"/>
        </w:trPr>
        <w:tc>
          <w:tcPr>
            <w:tcW w:w="9628" w:type="dxa"/>
          </w:tcPr>
          <w:p w14:paraId="7034BEA5" w14:textId="08BBDBFD" w:rsidR="003300B5" w:rsidRPr="003300B5" w:rsidRDefault="003300B5" w:rsidP="003300B5">
            <w:pPr>
              <w:autoSpaceDE w:val="0"/>
              <w:autoSpaceDN w:val="0"/>
              <w:ind w:left="400" w:hangingChars="200" w:hanging="400"/>
            </w:pPr>
          </w:p>
        </w:tc>
      </w:tr>
    </w:tbl>
    <w:p w14:paraId="421A6ABE" w14:textId="77777777" w:rsidR="003D7F58" w:rsidRDefault="003D7F58" w:rsidP="002F6DA3">
      <w:pPr>
        <w:autoSpaceDE w:val="0"/>
        <w:autoSpaceDN w:val="0"/>
      </w:pPr>
    </w:p>
    <w:p w14:paraId="26B7C6B9" w14:textId="5B05E797" w:rsidR="00C11254" w:rsidRPr="00AE790B" w:rsidRDefault="004D46D6" w:rsidP="003D7F58">
      <w:pPr>
        <w:autoSpaceDE w:val="0"/>
        <w:autoSpaceDN w:val="0"/>
        <w:rPr>
          <w:b/>
          <w:bCs/>
        </w:rPr>
      </w:pPr>
      <w:r w:rsidRPr="00AE790B">
        <w:rPr>
          <w:rFonts w:hint="eastAsia"/>
          <w:b/>
          <w:bCs/>
        </w:rPr>
        <w:t>※以下は、視察研修完了後に記入して</w:t>
      </w:r>
      <w:r w:rsidR="00AE790B" w:rsidRPr="00AE790B">
        <w:rPr>
          <w:rFonts w:hint="eastAsia"/>
          <w:b/>
          <w:bCs/>
        </w:rPr>
        <w:t>再度ご提出ください。</w:t>
      </w:r>
    </w:p>
    <w:tbl>
      <w:tblPr>
        <w:tblStyle w:val="aa"/>
        <w:tblW w:w="0" w:type="auto"/>
        <w:tblLook w:val="04A0" w:firstRow="1" w:lastRow="0" w:firstColumn="1" w:lastColumn="0" w:noHBand="0" w:noVBand="1"/>
      </w:tblPr>
      <w:tblGrid>
        <w:gridCol w:w="9628"/>
      </w:tblGrid>
      <w:tr w:rsidR="00C11254" w:rsidRPr="00303A86" w14:paraId="38A2889D" w14:textId="77777777" w:rsidTr="009A0F68">
        <w:tc>
          <w:tcPr>
            <w:tcW w:w="9628" w:type="dxa"/>
            <w:shd w:val="clear" w:color="auto" w:fill="7F7F7F" w:themeFill="text1" w:themeFillTint="80"/>
          </w:tcPr>
          <w:p w14:paraId="48246E26" w14:textId="0CFEC918" w:rsidR="00C11254" w:rsidRPr="00D32659" w:rsidRDefault="00C11254" w:rsidP="002F6DA3">
            <w:pPr>
              <w:autoSpaceDE w:val="0"/>
              <w:autoSpaceDN w:val="0"/>
              <w:rPr>
                <w:rFonts w:ascii="Yu Gothic" w:eastAsia="Yu Gothic" w:hAnsi="Yu Gothic"/>
                <w:b/>
                <w:bCs/>
              </w:rPr>
            </w:pPr>
            <w:r w:rsidRPr="00D32659">
              <w:rPr>
                <w:rFonts w:ascii="Yu Gothic" w:eastAsia="Yu Gothic" w:hAnsi="Yu Gothic" w:hint="eastAsia"/>
                <w:b/>
                <w:bCs/>
                <w:color w:val="FFFFFF" w:themeColor="background1"/>
              </w:rPr>
              <w:t>目的の達成度等（「計画 (3)目的）の達成度合いをふりかえってください）</w:t>
            </w:r>
          </w:p>
        </w:tc>
      </w:tr>
      <w:tr w:rsidR="00C11254" w14:paraId="49D2A042" w14:textId="77777777" w:rsidTr="00584CCD">
        <w:trPr>
          <w:trHeight w:val="5670"/>
        </w:trPr>
        <w:tc>
          <w:tcPr>
            <w:tcW w:w="9628" w:type="dxa"/>
          </w:tcPr>
          <w:p w14:paraId="4E5FBC96" w14:textId="4DD1C54B" w:rsidR="007F2DE4" w:rsidRPr="00C11254" w:rsidRDefault="007F2DE4" w:rsidP="007F2DE4">
            <w:pPr>
              <w:autoSpaceDE w:val="0"/>
              <w:autoSpaceDN w:val="0"/>
            </w:pPr>
          </w:p>
        </w:tc>
      </w:tr>
    </w:tbl>
    <w:p w14:paraId="7D6A626D" w14:textId="321CF2AF" w:rsidR="000455D9" w:rsidRPr="003D7F58" w:rsidRDefault="000455D9" w:rsidP="004C7B94">
      <w:pPr>
        <w:autoSpaceDE w:val="0"/>
        <w:autoSpaceDN w:val="0"/>
        <w:spacing w:line="20" w:lineRule="exact"/>
      </w:pPr>
    </w:p>
    <w:sectPr w:rsidR="000455D9" w:rsidRPr="003D7F58" w:rsidSect="00C96F3F">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BD18" w14:textId="77777777" w:rsidR="00CD040C" w:rsidRDefault="00CD040C" w:rsidP="00226925">
      <w:r>
        <w:separator/>
      </w:r>
    </w:p>
  </w:endnote>
  <w:endnote w:type="continuationSeparator" w:id="0">
    <w:p w14:paraId="785A5727" w14:textId="77777777" w:rsidR="00CD040C" w:rsidRDefault="00CD040C" w:rsidP="0022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DA0B" w14:textId="77777777" w:rsidR="00CD040C" w:rsidRDefault="00CD040C" w:rsidP="00226925">
      <w:r>
        <w:separator/>
      </w:r>
    </w:p>
  </w:footnote>
  <w:footnote w:type="continuationSeparator" w:id="0">
    <w:p w14:paraId="14C20B1D" w14:textId="77777777" w:rsidR="00CD040C" w:rsidRDefault="00CD040C" w:rsidP="0022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F1501"/>
    <w:multiLevelType w:val="hybridMultilevel"/>
    <w:tmpl w:val="B87E32AC"/>
    <w:lvl w:ilvl="0" w:tplc="4A54F078">
      <w:start w:val="1"/>
      <w:numFmt w:val="decimal"/>
      <w:lvlText w:val="(%1)"/>
      <w:lvlJc w:val="left"/>
      <w:pPr>
        <w:ind w:left="383" w:hanging="38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457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86"/>
    <w:rsid w:val="000455D9"/>
    <w:rsid w:val="000B3C4F"/>
    <w:rsid w:val="001D092E"/>
    <w:rsid w:val="001D195B"/>
    <w:rsid w:val="00226925"/>
    <w:rsid w:val="002A46F3"/>
    <w:rsid w:val="002F4CC7"/>
    <w:rsid w:val="002F6DA3"/>
    <w:rsid w:val="00303A86"/>
    <w:rsid w:val="003300B5"/>
    <w:rsid w:val="0033383D"/>
    <w:rsid w:val="003A1B6B"/>
    <w:rsid w:val="003C67A4"/>
    <w:rsid w:val="003D7F58"/>
    <w:rsid w:val="0046406E"/>
    <w:rsid w:val="004C7B94"/>
    <w:rsid w:val="004D46D6"/>
    <w:rsid w:val="00562EFC"/>
    <w:rsid w:val="00567871"/>
    <w:rsid w:val="00584CCD"/>
    <w:rsid w:val="005B3CE1"/>
    <w:rsid w:val="006F047C"/>
    <w:rsid w:val="007A0C85"/>
    <w:rsid w:val="007A1008"/>
    <w:rsid w:val="007C1CE1"/>
    <w:rsid w:val="007F2DE4"/>
    <w:rsid w:val="007F56F1"/>
    <w:rsid w:val="008560E9"/>
    <w:rsid w:val="008A09DE"/>
    <w:rsid w:val="00A91F80"/>
    <w:rsid w:val="00AA61D9"/>
    <w:rsid w:val="00AA70D1"/>
    <w:rsid w:val="00AD6A87"/>
    <w:rsid w:val="00AE790B"/>
    <w:rsid w:val="00B2404F"/>
    <w:rsid w:val="00B3230E"/>
    <w:rsid w:val="00BA7408"/>
    <w:rsid w:val="00C11254"/>
    <w:rsid w:val="00C1475B"/>
    <w:rsid w:val="00C14C01"/>
    <w:rsid w:val="00C96F3F"/>
    <w:rsid w:val="00CD040C"/>
    <w:rsid w:val="00CD1D22"/>
    <w:rsid w:val="00D32659"/>
    <w:rsid w:val="00ED2642"/>
    <w:rsid w:val="00F220A6"/>
    <w:rsid w:val="00F359E3"/>
    <w:rsid w:val="00F67414"/>
    <w:rsid w:val="00FC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08646"/>
  <w15:chartTrackingRefBased/>
  <w15:docId w15:val="{FF4CAC73-1406-42C9-B8A6-A291467F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F58"/>
    <w:pPr>
      <w:widowControl w:val="0"/>
      <w:jc w:val="both"/>
    </w:pPr>
  </w:style>
  <w:style w:type="paragraph" w:styleId="1">
    <w:name w:val="heading 1"/>
    <w:basedOn w:val="a"/>
    <w:next w:val="a"/>
    <w:link w:val="10"/>
    <w:uiPriority w:val="9"/>
    <w:qFormat/>
    <w:rsid w:val="00303A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A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A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3A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A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A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A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A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A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A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A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A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3A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A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A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A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A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A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A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A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A86"/>
    <w:pPr>
      <w:spacing w:before="160" w:after="160"/>
      <w:jc w:val="center"/>
    </w:pPr>
    <w:rPr>
      <w:i/>
      <w:iCs/>
      <w:color w:val="404040" w:themeColor="text1" w:themeTint="BF"/>
    </w:rPr>
  </w:style>
  <w:style w:type="character" w:customStyle="1" w:styleId="a8">
    <w:name w:val="引用文 (文字)"/>
    <w:basedOn w:val="a0"/>
    <w:link w:val="a7"/>
    <w:uiPriority w:val="29"/>
    <w:rsid w:val="00303A86"/>
    <w:rPr>
      <w:i/>
      <w:iCs/>
      <w:color w:val="404040" w:themeColor="text1" w:themeTint="BF"/>
    </w:rPr>
  </w:style>
  <w:style w:type="paragraph" w:styleId="a9">
    <w:name w:val="List Paragraph"/>
    <w:basedOn w:val="a"/>
    <w:uiPriority w:val="34"/>
    <w:qFormat/>
    <w:rsid w:val="00303A86"/>
    <w:pPr>
      <w:ind w:left="720"/>
      <w:contextualSpacing/>
    </w:pPr>
  </w:style>
  <w:style w:type="character" w:styleId="21">
    <w:name w:val="Intense Emphasis"/>
    <w:basedOn w:val="a0"/>
    <w:uiPriority w:val="21"/>
    <w:qFormat/>
    <w:rsid w:val="00303A86"/>
    <w:rPr>
      <w:i/>
      <w:iCs/>
      <w:color w:val="0F4761" w:themeColor="accent1" w:themeShade="BF"/>
    </w:rPr>
  </w:style>
  <w:style w:type="paragraph" w:styleId="22">
    <w:name w:val="Intense Quote"/>
    <w:basedOn w:val="a"/>
    <w:next w:val="a"/>
    <w:link w:val="23"/>
    <w:uiPriority w:val="30"/>
    <w:qFormat/>
    <w:rsid w:val="00303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A86"/>
    <w:rPr>
      <w:i/>
      <w:iCs/>
      <w:color w:val="0F4761" w:themeColor="accent1" w:themeShade="BF"/>
    </w:rPr>
  </w:style>
  <w:style w:type="character" w:styleId="24">
    <w:name w:val="Intense Reference"/>
    <w:basedOn w:val="a0"/>
    <w:uiPriority w:val="32"/>
    <w:qFormat/>
    <w:rsid w:val="00303A86"/>
    <w:rPr>
      <w:b/>
      <w:bCs/>
      <w:smallCaps/>
      <w:color w:val="0F4761" w:themeColor="accent1" w:themeShade="BF"/>
      <w:spacing w:val="5"/>
    </w:rPr>
  </w:style>
  <w:style w:type="table" w:styleId="aa">
    <w:name w:val="Table Grid"/>
    <w:basedOn w:val="a1"/>
    <w:uiPriority w:val="39"/>
    <w:rsid w:val="00303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6925"/>
    <w:pPr>
      <w:tabs>
        <w:tab w:val="center" w:pos="4252"/>
        <w:tab w:val="right" w:pos="8504"/>
      </w:tabs>
      <w:snapToGrid w:val="0"/>
    </w:pPr>
  </w:style>
  <w:style w:type="character" w:customStyle="1" w:styleId="ac">
    <w:name w:val="ヘッダー (文字)"/>
    <w:basedOn w:val="a0"/>
    <w:link w:val="ab"/>
    <w:uiPriority w:val="99"/>
    <w:rsid w:val="00226925"/>
  </w:style>
  <w:style w:type="paragraph" w:styleId="ad">
    <w:name w:val="footer"/>
    <w:basedOn w:val="a"/>
    <w:link w:val="ae"/>
    <w:uiPriority w:val="99"/>
    <w:unhideWhenUsed/>
    <w:rsid w:val="00226925"/>
    <w:pPr>
      <w:tabs>
        <w:tab w:val="center" w:pos="4252"/>
        <w:tab w:val="right" w:pos="8504"/>
      </w:tabs>
      <w:snapToGrid w:val="0"/>
    </w:pPr>
  </w:style>
  <w:style w:type="character" w:customStyle="1" w:styleId="ae">
    <w:name w:val="フッター (文字)"/>
    <w:basedOn w:val="a0"/>
    <w:link w:val="ad"/>
    <w:uiPriority w:val="99"/>
    <w:rsid w:val="0022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2025年度PSP地域展開部門_視察研修等計画書・報告書</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2026年度PSP地域展開部門_視察研修等計画書・報告書</dc:title>
  <dc:subject/>
  <dc:creator>海洋教育パイオニアスクールプログラム事務局</dc:creator>
  <cp:keywords/>
  <dc:description/>
  <dcterms:created xsi:type="dcterms:W3CDTF">2025-07-04T05:47:00Z</dcterms:created>
  <dcterms:modified xsi:type="dcterms:W3CDTF">2026-03-16T14:25:00Z</dcterms:modified>
</cp:coreProperties>
</file>